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54E8" w14:textId="22F17910" w:rsidR="00AF6396" w:rsidRDefault="00F852A2">
      <w:pPr>
        <w:jc w:val="center"/>
        <w:rPr>
          <w:rFonts w:ascii="游ゴシック" w:eastAsia="游ゴシック" w:hAnsi="游ゴシック" w:cs="游ゴシック"/>
          <w:sz w:val="24"/>
          <w:szCs w:val="24"/>
        </w:rPr>
      </w:pPr>
      <w:r>
        <w:rPr>
          <w:rFonts w:ascii="游ゴシック" w:eastAsia="游ゴシック" w:hAnsi="游ゴシック" w:cs="游ゴシック"/>
          <w:sz w:val="24"/>
          <w:szCs w:val="24"/>
        </w:rPr>
        <w:t>令和</w:t>
      </w:r>
      <w:r w:rsidR="000313E1">
        <w:rPr>
          <w:rFonts w:ascii="游ゴシック" w:eastAsia="游ゴシック" w:hAnsi="游ゴシック" w:cs="游ゴシック" w:hint="eastAsia"/>
          <w:sz w:val="24"/>
          <w:szCs w:val="24"/>
        </w:rPr>
        <w:t>○</w:t>
      </w:r>
      <w:r>
        <w:rPr>
          <w:rFonts w:ascii="游ゴシック" w:eastAsia="游ゴシック" w:hAnsi="游ゴシック" w:cs="游ゴシック"/>
          <w:sz w:val="24"/>
          <w:szCs w:val="24"/>
        </w:rPr>
        <w:t>年度</w:t>
      </w:r>
      <w:r w:rsidR="004B022A">
        <w:rPr>
          <w:rFonts w:ascii="游ゴシック" w:eastAsia="游ゴシック" w:hAnsi="游ゴシック" w:cs="游ゴシック" w:hint="eastAsia"/>
          <w:sz w:val="24"/>
          <w:szCs w:val="24"/>
        </w:rPr>
        <w:t>名古屋市○○区○○子ども会行事</w:t>
      </w:r>
      <w:r>
        <w:rPr>
          <w:rFonts w:ascii="游ゴシック" w:eastAsia="游ゴシック" w:hAnsi="游ゴシック" w:cs="游ゴシック"/>
          <w:sz w:val="24"/>
          <w:szCs w:val="24"/>
        </w:rPr>
        <w:t xml:space="preserve">　</w:t>
      </w:r>
      <w:r w:rsidR="004B022A">
        <w:rPr>
          <w:rFonts w:ascii="游ゴシック" w:eastAsia="游ゴシック" w:hAnsi="游ゴシック" w:cs="游ゴシック" w:hint="eastAsia"/>
          <w:sz w:val="24"/>
          <w:szCs w:val="24"/>
        </w:rPr>
        <w:t>（　　　　名称　　　　　）</w:t>
      </w:r>
      <w:r>
        <w:rPr>
          <w:rFonts w:ascii="游ゴシック" w:eastAsia="游ゴシック" w:hAnsi="游ゴシック" w:cs="游ゴシック"/>
          <w:sz w:val="24"/>
          <w:szCs w:val="24"/>
        </w:rPr>
        <w:t xml:space="preserve">　実施要項</w:t>
      </w:r>
    </w:p>
    <w:tbl>
      <w:tblPr>
        <w:tblStyle w:val="ad"/>
        <w:tblW w:w="1035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1535"/>
        <w:gridCol w:w="8103"/>
      </w:tblGrid>
      <w:tr w:rsidR="00AF6396" w14:paraId="48EE5B18" w14:textId="77777777">
        <w:trPr>
          <w:trHeight w:val="405"/>
        </w:trPr>
        <w:tc>
          <w:tcPr>
            <w:tcW w:w="71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EE70917" w14:textId="77777777" w:rsidR="008053F9" w:rsidRDefault="008053F9" w:rsidP="004B022A">
            <w:pPr>
              <w:spacing w:before="240"/>
              <w:jc w:val="distribute"/>
              <w:rPr>
                <w:rFonts w:ascii="游ゴシック" w:eastAsia="游ゴシック" w:hAnsi="游ゴシック" w:cs="游ゴシック"/>
                <w:b/>
                <w:color w:val="000000"/>
              </w:rPr>
            </w:pPr>
          </w:p>
          <w:p w14:paraId="3450DB0D" w14:textId="7D25D19A" w:rsidR="004B022A" w:rsidRDefault="004B022A" w:rsidP="004B022A">
            <w:pPr>
              <w:spacing w:before="240"/>
              <w:jc w:val="distribute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/>
              </w:rPr>
              <w:t>実</w:t>
            </w:r>
          </w:p>
          <w:p w14:paraId="4C573096" w14:textId="77777777" w:rsidR="00AF6396" w:rsidRDefault="004B022A" w:rsidP="004B022A">
            <w:pPr>
              <w:spacing w:before="240"/>
              <w:jc w:val="distribute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/>
              </w:rPr>
              <w:t>施</w:t>
            </w:r>
          </w:p>
          <w:p w14:paraId="154C3F0A" w14:textId="77777777" w:rsidR="004B022A" w:rsidRDefault="004B022A" w:rsidP="004B022A">
            <w:pPr>
              <w:spacing w:before="240"/>
              <w:jc w:val="distribute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/>
              </w:rPr>
              <w:t>場</w:t>
            </w:r>
          </w:p>
          <w:p w14:paraId="4746AB48" w14:textId="77777777" w:rsidR="004B022A" w:rsidRDefault="004B022A" w:rsidP="004B022A">
            <w:pPr>
              <w:spacing w:before="240"/>
              <w:jc w:val="distribute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/>
              </w:rPr>
              <w:t>所</w:t>
            </w:r>
          </w:p>
          <w:p w14:paraId="22B10809" w14:textId="364319EF" w:rsidR="008053F9" w:rsidRDefault="008053F9" w:rsidP="004B022A">
            <w:pPr>
              <w:spacing w:before="240"/>
              <w:jc w:val="distribute"/>
              <w:rPr>
                <w:rFonts w:ascii="游ゴシック" w:eastAsia="游ゴシック" w:hAnsi="游ゴシック" w:cs="游ゴシック"/>
                <w:b/>
                <w:color w:val="00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C8DF3F6" w14:textId="77777777" w:rsidR="00AF6396" w:rsidRDefault="00F852A2" w:rsidP="007B3EEB">
            <w:pPr>
              <w:jc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会場</w:t>
            </w:r>
          </w:p>
        </w:tc>
        <w:tc>
          <w:tcPr>
            <w:tcW w:w="810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CD52B63" w14:textId="51D3ACA7" w:rsidR="00AF6396" w:rsidRDefault="00AF6396" w:rsidP="00770D94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F6396" w14:paraId="5FB38F69" w14:textId="77777777">
        <w:trPr>
          <w:trHeight w:val="438"/>
        </w:trPr>
        <w:tc>
          <w:tcPr>
            <w:tcW w:w="71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B29715F" w14:textId="77777777" w:rsidR="00AF6396" w:rsidRDefault="00A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FEF388D" w14:textId="77777777" w:rsidR="00AF6396" w:rsidRDefault="00F852A2" w:rsidP="007B3EEB">
            <w:pPr>
              <w:jc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住所</w:t>
            </w:r>
          </w:p>
        </w:tc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5980EC" w14:textId="4E67E7DC" w:rsidR="00AF6396" w:rsidRDefault="00AF6396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F6396" w14:paraId="340664EE" w14:textId="77777777">
        <w:trPr>
          <w:trHeight w:val="448"/>
        </w:trPr>
        <w:tc>
          <w:tcPr>
            <w:tcW w:w="71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6919966" w14:textId="77777777" w:rsidR="00AF6396" w:rsidRDefault="00A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AB680E6" w14:textId="77777777" w:rsidR="00AF6396" w:rsidRDefault="00F852A2" w:rsidP="007B3EEB">
            <w:pPr>
              <w:jc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電話・FAX</w:t>
            </w:r>
          </w:p>
        </w:tc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BBCC9" w14:textId="23062123" w:rsidR="00AF6396" w:rsidRDefault="00AF6396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F6396" w14:paraId="38AC140B" w14:textId="77777777">
        <w:trPr>
          <w:trHeight w:val="726"/>
        </w:trPr>
        <w:tc>
          <w:tcPr>
            <w:tcW w:w="71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45AC63D" w14:textId="77777777" w:rsidR="00AF6396" w:rsidRDefault="00A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97412D0" w14:textId="77777777" w:rsidR="00AF6396" w:rsidRDefault="00F852A2" w:rsidP="007B3EEB">
            <w:pPr>
              <w:jc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アクセス</w:t>
            </w:r>
          </w:p>
        </w:tc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91FC1B" w14:textId="276131E1" w:rsidR="00AF6396" w:rsidRDefault="004B022A">
            <w:pPr>
              <w:spacing w:line="260" w:lineRule="auto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（例）</w:t>
            </w:r>
            <w:r w:rsidR="00770D94">
              <w:rPr>
                <w:rFonts w:ascii="游ゴシック" w:eastAsia="游ゴシック" w:hAnsi="游ゴシック" w:cs="游ゴシック" w:hint="eastAsia"/>
              </w:rPr>
              <w:t>・</w:t>
            </w:r>
            <w:r w:rsidR="00F852A2">
              <w:rPr>
                <w:rFonts w:ascii="游ゴシック" w:eastAsia="游ゴシック" w:hAnsi="游ゴシック" w:cs="游ゴシック"/>
              </w:rPr>
              <w:t>駐車場</w:t>
            </w:r>
            <w:r w:rsidR="00770D94">
              <w:rPr>
                <w:rFonts w:ascii="游ゴシック" w:eastAsia="游ゴシック" w:hAnsi="游ゴシック" w:cs="游ゴシック" w:hint="eastAsia"/>
              </w:rPr>
              <w:t>あり（有料</w:t>
            </w:r>
            <w:r w:rsidR="00A65C09">
              <w:rPr>
                <w:rFonts w:ascii="游ゴシック" w:eastAsia="游ゴシック" w:hAnsi="游ゴシック" w:cs="游ゴシック" w:hint="eastAsia"/>
              </w:rPr>
              <w:t xml:space="preserve"> /</w:t>
            </w:r>
            <w:r w:rsidR="00A65C09">
              <w:rPr>
                <w:rFonts w:ascii="游ゴシック" w:eastAsia="游ゴシック" w:hAnsi="游ゴシック" w:cs="游ゴシック"/>
              </w:rPr>
              <w:t xml:space="preserve"> </w:t>
            </w:r>
            <w:r w:rsidR="00770D94">
              <w:rPr>
                <w:rFonts w:ascii="游ゴシック" w:eastAsia="游ゴシック" w:hAnsi="游ゴシック" w:cs="游ゴシック" w:hint="eastAsia"/>
              </w:rPr>
              <w:t>約2</w:t>
            </w:r>
            <w:r w:rsidR="00770D94">
              <w:rPr>
                <w:rFonts w:ascii="游ゴシック" w:eastAsia="游ゴシック" w:hAnsi="游ゴシック" w:cs="游ゴシック"/>
              </w:rPr>
              <w:t>0</w:t>
            </w:r>
            <w:r w:rsidR="00770D94">
              <w:rPr>
                <w:rFonts w:ascii="游ゴシック" w:eastAsia="游ゴシック" w:hAnsi="游ゴシック" w:cs="游ゴシック" w:hint="eastAsia"/>
              </w:rPr>
              <w:t>台分）</w:t>
            </w:r>
          </w:p>
          <w:p w14:paraId="44818A86" w14:textId="6499F6B5" w:rsidR="00AF6396" w:rsidRPr="00770D94" w:rsidRDefault="00770D94" w:rsidP="004B022A">
            <w:pPr>
              <w:spacing w:line="260" w:lineRule="auto"/>
              <w:ind w:firstLineChars="350" w:firstLine="735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※</w:t>
            </w:r>
            <w:r w:rsidRPr="00770D94">
              <w:rPr>
                <w:rFonts w:ascii="游ゴシック" w:eastAsia="游ゴシック" w:hAnsi="游ゴシック" w:cs="游ゴシック" w:hint="eastAsia"/>
              </w:rPr>
              <w:t>近くに40台ほど停められる無料駐車場</w:t>
            </w:r>
            <w:r>
              <w:rPr>
                <w:rFonts w:ascii="游ゴシック" w:eastAsia="游ゴシック" w:hAnsi="游ゴシック" w:cs="游ゴシック" w:hint="eastAsia"/>
              </w:rPr>
              <w:t>もあります。</w:t>
            </w:r>
          </w:p>
        </w:tc>
      </w:tr>
      <w:tr w:rsidR="00AF6396" w14:paraId="221AD8A0" w14:textId="77777777">
        <w:trPr>
          <w:trHeight w:val="410"/>
        </w:trPr>
        <w:tc>
          <w:tcPr>
            <w:tcW w:w="71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AB61770" w14:textId="77777777" w:rsidR="008053F9" w:rsidRDefault="008053F9" w:rsidP="008053F9">
            <w:pPr>
              <w:spacing w:before="240" w:after="240"/>
              <w:ind w:left="113" w:right="113"/>
              <w:jc w:val="center"/>
              <w:textAlignment w:val="center"/>
              <w:rPr>
                <w:rFonts w:ascii="游ゴシック" w:eastAsia="游ゴシック" w:hAnsi="游ゴシック" w:cs="游ゴシック"/>
                <w:b/>
              </w:rPr>
            </w:pPr>
          </w:p>
          <w:p w14:paraId="2E7917F9" w14:textId="77777777" w:rsidR="008053F9" w:rsidRDefault="008053F9" w:rsidP="008053F9">
            <w:pPr>
              <w:spacing w:before="240" w:after="240"/>
              <w:ind w:left="113" w:right="113"/>
              <w:jc w:val="center"/>
              <w:textAlignment w:val="center"/>
              <w:rPr>
                <w:rFonts w:ascii="游ゴシック" w:eastAsia="游ゴシック" w:hAnsi="游ゴシック" w:cs="游ゴシック"/>
                <w:b/>
              </w:rPr>
            </w:pPr>
          </w:p>
          <w:p w14:paraId="7679B5DF" w14:textId="77777777" w:rsidR="008053F9" w:rsidRDefault="008053F9" w:rsidP="008053F9">
            <w:pPr>
              <w:spacing w:before="240" w:after="240"/>
              <w:ind w:left="113" w:right="113"/>
              <w:jc w:val="center"/>
              <w:textAlignment w:val="center"/>
              <w:rPr>
                <w:rFonts w:ascii="游ゴシック" w:eastAsia="游ゴシック" w:hAnsi="游ゴシック" w:cs="游ゴシック"/>
                <w:b/>
              </w:rPr>
            </w:pPr>
          </w:p>
          <w:p w14:paraId="78F94D98" w14:textId="769969B8" w:rsidR="008053F9" w:rsidRDefault="00F852A2" w:rsidP="008053F9">
            <w:pPr>
              <w:spacing w:before="240" w:after="240"/>
              <w:ind w:left="113" w:right="113"/>
              <w:jc w:val="center"/>
              <w:textAlignment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実</w:t>
            </w:r>
          </w:p>
          <w:p w14:paraId="4270AA17" w14:textId="77777777" w:rsidR="008053F9" w:rsidRDefault="008053F9" w:rsidP="008053F9">
            <w:pPr>
              <w:spacing w:before="240" w:after="240"/>
              <w:ind w:left="113" w:right="113"/>
              <w:jc w:val="center"/>
              <w:textAlignment w:val="center"/>
              <w:rPr>
                <w:rFonts w:ascii="游ゴシック" w:eastAsia="游ゴシック" w:hAnsi="游ゴシック" w:cs="游ゴシック"/>
                <w:b/>
              </w:rPr>
            </w:pPr>
          </w:p>
          <w:p w14:paraId="07091F51" w14:textId="77777777" w:rsidR="008053F9" w:rsidRDefault="00F852A2" w:rsidP="008053F9">
            <w:pPr>
              <w:spacing w:before="240" w:after="240"/>
              <w:ind w:left="113" w:right="113"/>
              <w:jc w:val="center"/>
              <w:textAlignment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施</w:t>
            </w:r>
          </w:p>
          <w:p w14:paraId="06E5BA82" w14:textId="77777777" w:rsidR="008053F9" w:rsidRDefault="008053F9" w:rsidP="008053F9">
            <w:pPr>
              <w:spacing w:before="240" w:after="240"/>
              <w:ind w:left="113" w:right="113"/>
              <w:jc w:val="center"/>
              <w:textAlignment w:val="center"/>
              <w:rPr>
                <w:rFonts w:ascii="游ゴシック" w:eastAsia="游ゴシック" w:hAnsi="游ゴシック" w:cs="游ゴシック"/>
                <w:b/>
              </w:rPr>
            </w:pPr>
          </w:p>
          <w:p w14:paraId="051EA4EE" w14:textId="77777777" w:rsidR="008053F9" w:rsidRDefault="00F852A2" w:rsidP="008053F9">
            <w:pPr>
              <w:spacing w:before="240" w:after="240"/>
              <w:ind w:left="113" w:right="113"/>
              <w:jc w:val="center"/>
              <w:textAlignment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概</w:t>
            </w:r>
          </w:p>
          <w:p w14:paraId="2C6AF690" w14:textId="77777777" w:rsidR="008053F9" w:rsidRDefault="008053F9" w:rsidP="008053F9">
            <w:pPr>
              <w:spacing w:before="240" w:after="240"/>
              <w:ind w:left="113" w:right="113"/>
              <w:jc w:val="center"/>
              <w:textAlignment w:val="center"/>
              <w:rPr>
                <w:rFonts w:ascii="游ゴシック" w:eastAsia="游ゴシック" w:hAnsi="游ゴシック" w:cs="游ゴシック"/>
                <w:b/>
              </w:rPr>
            </w:pPr>
          </w:p>
          <w:p w14:paraId="3C89A9E9" w14:textId="03AA0413" w:rsidR="00AF6396" w:rsidRDefault="00F852A2" w:rsidP="008053F9">
            <w:pPr>
              <w:spacing w:before="240" w:after="240"/>
              <w:ind w:left="113" w:right="113"/>
              <w:jc w:val="center"/>
              <w:textAlignment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要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848272A" w14:textId="77777777" w:rsidR="00AF6396" w:rsidRDefault="00F852A2" w:rsidP="007B3EEB">
            <w:pPr>
              <w:jc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日時</w:t>
            </w:r>
          </w:p>
        </w:tc>
        <w:tc>
          <w:tcPr>
            <w:tcW w:w="810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3132FBA" w14:textId="274608E4" w:rsidR="00AF6396" w:rsidRDefault="00F852A2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令和</w:t>
            </w:r>
            <w:r w:rsidR="000313E1">
              <w:rPr>
                <w:rFonts w:ascii="游ゴシック" w:eastAsia="游ゴシック" w:hAnsi="游ゴシック" w:cs="游ゴシック" w:hint="eastAsia"/>
                <w:sz w:val="24"/>
                <w:szCs w:val="24"/>
              </w:rPr>
              <w:t>○</w:t>
            </w:r>
            <w:r>
              <w:rPr>
                <w:rFonts w:ascii="游ゴシック" w:eastAsia="游ゴシック" w:hAnsi="游ゴシック" w:cs="游ゴシック"/>
              </w:rPr>
              <w:t>年</w:t>
            </w:r>
            <w:r w:rsidR="004B022A">
              <w:rPr>
                <w:rFonts w:ascii="游ゴシック" w:eastAsia="游ゴシック" w:hAnsi="游ゴシック" w:cs="游ゴシック" w:hint="eastAsia"/>
              </w:rPr>
              <w:t>〇</w:t>
            </w:r>
            <w:r>
              <w:rPr>
                <w:rFonts w:ascii="游ゴシック" w:eastAsia="游ゴシック" w:hAnsi="游ゴシック" w:cs="游ゴシック"/>
              </w:rPr>
              <w:t>月</w:t>
            </w:r>
            <w:r w:rsidR="004B022A">
              <w:rPr>
                <w:rFonts w:ascii="游ゴシック" w:eastAsia="游ゴシック" w:hAnsi="游ゴシック" w:cs="游ゴシック" w:hint="eastAsia"/>
              </w:rPr>
              <w:t>〇</w:t>
            </w:r>
            <w:r>
              <w:rPr>
                <w:rFonts w:ascii="游ゴシック" w:eastAsia="游ゴシック" w:hAnsi="游ゴシック" w:cs="游ゴシック"/>
              </w:rPr>
              <w:t>日(</w:t>
            </w:r>
            <w:r w:rsidR="004B022A">
              <w:rPr>
                <w:rFonts w:ascii="游ゴシック" w:eastAsia="游ゴシック" w:hAnsi="游ゴシック" w:cs="游ゴシック" w:hint="eastAsia"/>
              </w:rPr>
              <w:t>〇</w:t>
            </w:r>
            <w:r>
              <w:rPr>
                <w:rFonts w:ascii="游ゴシック" w:eastAsia="游ゴシック" w:hAnsi="游ゴシック" w:cs="游ゴシック"/>
              </w:rPr>
              <w:t xml:space="preserve">)　</w:t>
            </w:r>
            <w:r w:rsidR="004B022A">
              <w:rPr>
                <w:rFonts w:ascii="游ゴシック" w:eastAsia="游ゴシック" w:hAnsi="游ゴシック" w:cs="游ゴシック" w:hint="eastAsia"/>
              </w:rPr>
              <w:t>0</w:t>
            </w:r>
            <w:r>
              <w:rPr>
                <w:rFonts w:ascii="游ゴシック" w:eastAsia="游ゴシック" w:hAnsi="游ゴシック" w:cs="游ゴシック"/>
              </w:rPr>
              <w:t>0:00～</w:t>
            </w:r>
            <w:r w:rsidR="004B022A">
              <w:rPr>
                <w:rFonts w:ascii="游ゴシック" w:eastAsia="游ゴシック" w:hAnsi="游ゴシック" w:cs="游ゴシック" w:hint="eastAsia"/>
              </w:rPr>
              <w:t>00</w:t>
            </w:r>
            <w:r>
              <w:rPr>
                <w:rFonts w:ascii="游ゴシック" w:eastAsia="游ゴシック" w:hAnsi="游ゴシック" w:cs="游ゴシック"/>
              </w:rPr>
              <w:t>:00　（2時間程度）</w:t>
            </w:r>
          </w:p>
        </w:tc>
      </w:tr>
      <w:tr w:rsidR="00AF6396" w14:paraId="127C9092" w14:textId="77777777">
        <w:trPr>
          <w:trHeight w:val="675"/>
        </w:trPr>
        <w:tc>
          <w:tcPr>
            <w:tcW w:w="71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AF534BC" w14:textId="77777777" w:rsidR="00AF6396" w:rsidRDefault="00A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BF4FC7F" w14:textId="77777777" w:rsidR="00AF6396" w:rsidRDefault="00F852A2">
            <w:pPr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対象・参加費</w:t>
            </w:r>
          </w:p>
        </w:tc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E0CED" w14:textId="2FE775B3" w:rsidR="004B022A" w:rsidRDefault="004B022A">
            <w:pPr>
              <w:spacing w:line="300" w:lineRule="auto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（例）合計：〇〇名（未就学〇〇名）</w:t>
            </w:r>
          </w:p>
          <w:p w14:paraId="749B03E3" w14:textId="77777777" w:rsidR="00AF6396" w:rsidRDefault="004B022A" w:rsidP="004B022A">
            <w:pPr>
              <w:spacing w:line="300" w:lineRule="auto"/>
              <w:ind w:firstLineChars="300" w:firstLine="63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1年：〇名、2年：〇名、3年：〇名、4年：〇名、5年：〇名、6年：〇名</w:t>
            </w:r>
          </w:p>
          <w:p w14:paraId="708752B3" w14:textId="51A65120" w:rsidR="004B022A" w:rsidRDefault="004B022A" w:rsidP="004B022A">
            <w:pPr>
              <w:spacing w:line="300" w:lineRule="auto"/>
              <w:ind w:firstLineChars="300" w:firstLine="63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※地域ごと記載も良</w:t>
            </w:r>
          </w:p>
        </w:tc>
      </w:tr>
      <w:tr w:rsidR="00AF6396" w:rsidRPr="004B022A" w14:paraId="76E642CA" w14:textId="77777777">
        <w:trPr>
          <w:trHeight w:val="1039"/>
        </w:trPr>
        <w:tc>
          <w:tcPr>
            <w:tcW w:w="71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FC2E81C" w14:textId="77777777" w:rsidR="00AF6396" w:rsidRDefault="00A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34F676C" w14:textId="77777777" w:rsidR="00AF6396" w:rsidRDefault="00F852A2">
            <w:pPr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目的・ねらい</w:t>
            </w:r>
          </w:p>
        </w:tc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33EDBA" w14:textId="77777777" w:rsidR="004B022A" w:rsidRDefault="004B022A" w:rsidP="004B0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游ゴシック" w:eastAsia="游ゴシック" w:hAnsi="游ゴシック" w:cs="游ゴシック"/>
                <w:color w:val="222222"/>
                <w:sz w:val="20"/>
                <w:szCs w:val="20"/>
              </w:rPr>
            </w:pPr>
            <w:r w:rsidRPr="004B022A">
              <w:rPr>
                <w:rFonts w:ascii="游ゴシック" w:eastAsia="游ゴシック" w:hAnsi="游ゴシック" w:cs="游ゴシック" w:hint="eastAsia"/>
                <w:color w:val="222222"/>
                <w:sz w:val="20"/>
                <w:szCs w:val="20"/>
              </w:rPr>
              <w:t>（例</w:t>
            </w:r>
            <w:r>
              <w:rPr>
                <w:rFonts w:ascii="游ゴシック" w:eastAsia="游ゴシック" w:hAnsi="游ゴシック" w:cs="游ゴシック" w:hint="eastAsia"/>
                <w:color w:val="222222"/>
                <w:sz w:val="20"/>
                <w:szCs w:val="20"/>
              </w:rPr>
              <w:t>1</w:t>
            </w:r>
            <w:r w:rsidRPr="004B022A">
              <w:rPr>
                <w:rFonts w:ascii="游ゴシック" w:eastAsia="游ゴシック" w:hAnsi="游ゴシック" w:cs="游ゴシック" w:hint="eastAsia"/>
                <w:color w:val="222222"/>
                <w:sz w:val="20"/>
                <w:szCs w:val="20"/>
              </w:rPr>
              <w:t>）地域の行事と連携して、地域の歴史の理解を深めたり、地域の人との交流で</w:t>
            </w:r>
          </w:p>
          <w:p w14:paraId="2B7C0607" w14:textId="6AA44F5B" w:rsidR="00AF6396" w:rsidRDefault="004B022A" w:rsidP="004B0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Chars="400" w:firstLine="800"/>
              <w:jc w:val="left"/>
              <w:rPr>
                <w:rFonts w:ascii="游ゴシック" w:eastAsia="游ゴシック" w:hAnsi="游ゴシック" w:cs="游ゴシック"/>
                <w:color w:val="222222"/>
                <w:sz w:val="20"/>
                <w:szCs w:val="20"/>
              </w:rPr>
            </w:pPr>
            <w:r w:rsidRPr="004B022A">
              <w:rPr>
                <w:rFonts w:ascii="游ゴシック" w:eastAsia="游ゴシック" w:hAnsi="游ゴシック" w:cs="游ゴシック" w:hint="eastAsia"/>
                <w:color w:val="222222"/>
                <w:sz w:val="20"/>
                <w:szCs w:val="20"/>
              </w:rPr>
              <w:t>他者との関りを体験</w:t>
            </w:r>
            <w:r w:rsidR="008053F9">
              <w:rPr>
                <w:rFonts w:ascii="游ゴシック" w:eastAsia="游ゴシック" w:hAnsi="游ゴシック" w:cs="游ゴシック" w:hint="eastAsia"/>
                <w:color w:val="222222"/>
                <w:sz w:val="20"/>
                <w:szCs w:val="20"/>
              </w:rPr>
              <w:t>する</w:t>
            </w:r>
            <w:r w:rsidRPr="004B022A">
              <w:rPr>
                <w:rFonts w:ascii="游ゴシック" w:eastAsia="游ゴシック" w:hAnsi="游ゴシック" w:cs="游ゴシック" w:hint="eastAsia"/>
                <w:color w:val="222222"/>
                <w:sz w:val="20"/>
                <w:szCs w:val="20"/>
              </w:rPr>
              <w:t>。</w:t>
            </w:r>
          </w:p>
          <w:p w14:paraId="0A6F9CFD" w14:textId="7F44AEB7" w:rsidR="004B022A" w:rsidRPr="004B022A" w:rsidRDefault="004B022A" w:rsidP="008053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800" w:hangingChars="400" w:hanging="800"/>
              <w:jc w:val="left"/>
              <w:rPr>
                <w:rFonts w:ascii="游ゴシック" w:eastAsia="游ゴシック" w:hAnsi="游ゴシック" w:cs="游ゴシック"/>
                <w:color w:val="222222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 w:hint="eastAsia"/>
                <w:color w:val="222222"/>
                <w:sz w:val="20"/>
                <w:szCs w:val="20"/>
              </w:rPr>
              <w:t>（例2）</w:t>
            </w:r>
            <w:r w:rsidR="008053F9">
              <w:rPr>
                <w:rFonts w:ascii="游ゴシック" w:eastAsia="游ゴシック" w:hAnsi="游ゴシック" w:cs="游ゴシック" w:hint="eastAsia"/>
                <w:color w:val="222222"/>
                <w:sz w:val="20"/>
                <w:szCs w:val="20"/>
              </w:rPr>
              <w:t>レクリエーションを通して異年齢の子どもたちと共に遊び、多様性や遊び方を学ぶ。</w:t>
            </w:r>
          </w:p>
        </w:tc>
      </w:tr>
      <w:tr w:rsidR="00AF6396" w14:paraId="5F172984" w14:textId="77777777">
        <w:trPr>
          <w:trHeight w:val="424"/>
        </w:trPr>
        <w:tc>
          <w:tcPr>
            <w:tcW w:w="71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A9D3804" w14:textId="77777777" w:rsidR="00AF6396" w:rsidRDefault="00A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222222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502B8C8" w14:textId="20220174" w:rsidR="00AF6396" w:rsidRDefault="00F852A2" w:rsidP="007B3EEB">
            <w:pPr>
              <w:jc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講座の内容</w:t>
            </w:r>
          </w:p>
        </w:tc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4FFBAF" w14:textId="4F1551EA" w:rsidR="007B3EEB" w:rsidRPr="007B3EEB" w:rsidRDefault="007B3EEB" w:rsidP="007B3EEB">
            <w:pPr>
              <w:widowControl/>
              <w:shd w:val="clear" w:color="auto" w:fill="FFFFFF"/>
              <w:spacing w:line="300" w:lineRule="auto"/>
              <w:jc w:val="left"/>
              <w:rPr>
                <w:rFonts w:ascii="游ゴシック" w:eastAsia="游ゴシック" w:hAnsi="游ゴシック" w:cs="游ゴシック"/>
                <w:color w:val="222222"/>
                <w:sz w:val="20"/>
                <w:szCs w:val="20"/>
              </w:rPr>
            </w:pPr>
          </w:p>
          <w:p w14:paraId="28083CF4" w14:textId="27CCABCD" w:rsidR="00AF6396" w:rsidRDefault="00AF6396">
            <w:pPr>
              <w:widowControl/>
              <w:shd w:val="clear" w:color="auto" w:fill="FFFFFF"/>
              <w:spacing w:line="300" w:lineRule="auto"/>
              <w:jc w:val="left"/>
              <w:rPr>
                <w:rFonts w:ascii="游ゴシック" w:eastAsia="游ゴシック" w:hAnsi="游ゴシック" w:cs="游ゴシック"/>
                <w:color w:val="222222"/>
              </w:rPr>
            </w:pPr>
          </w:p>
        </w:tc>
      </w:tr>
      <w:tr w:rsidR="00AF6396" w14:paraId="3361BB48" w14:textId="77777777">
        <w:trPr>
          <w:trHeight w:val="418"/>
        </w:trPr>
        <w:tc>
          <w:tcPr>
            <w:tcW w:w="71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6A094BB" w14:textId="77777777" w:rsidR="00AF6396" w:rsidRDefault="00A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2222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976935D" w14:textId="77777777" w:rsidR="00AF6396" w:rsidRDefault="00F852A2" w:rsidP="007B3EEB">
            <w:pPr>
              <w:jc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講座の形式</w:t>
            </w:r>
          </w:p>
        </w:tc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030ED" w14:textId="2456B1B5" w:rsidR="00AF6396" w:rsidRDefault="00F852A2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対面形式</w:t>
            </w:r>
            <w:r w:rsidR="008053F9">
              <w:rPr>
                <w:rFonts w:ascii="游ゴシック" w:eastAsia="游ゴシック" w:hAnsi="游ゴシック" w:cs="游ゴシック" w:hint="eastAsia"/>
              </w:rPr>
              <w:t xml:space="preserve">　（例）机やいすの配置など</w:t>
            </w:r>
          </w:p>
        </w:tc>
      </w:tr>
      <w:tr w:rsidR="00AF6396" w14:paraId="4CB257FF" w14:textId="77777777">
        <w:trPr>
          <w:trHeight w:val="2365"/>
        </w:trPr>
        <w:tc>
          <w:tcPr>
            <w:tcW w:w="71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75A8210" w14:textId="77777777" w:rsidR="00AF6396" w:rsidRDefault="00A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63C6F89" w14:textId="77777777" w:rsidR="00AF6396" w:rsidRDefault="00F852A2" w:rsidP="007B3EEB">
            <w:pPr>
              <w:jc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当日の</w:t>
            </w:r>
          </w:p>
          <w:p w14:paraId="078FBECD" w14:textId="77777777" w:rsidR="00AF6396" w:rsidRDefault="00F852A2">
            <w:pPr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スケジュール</w:t>
            </w:r>
          </w:p>
        </w:tc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E01B71" w14:textId="2E3A0E16" w:rsidR="008053F9" w:rsidRDefault="008053F9">
            <w:pPr>
              <w:spacing w:line="300" w:lineRule="auto"/>
              <w:ind w:firstLine="105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（例）</w:t>
            </w:r>
          </w:p>
          <w:p w14:paraId="309784D5" w14:textId="55C93416" w:rsidR="00AF6396" w:rsidRDefault="00770D94">
            <w:pPr>
              <w:spacing w:line="300" w:lineRule="auto"/>
              <w:ind w:firstLine="105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8</w:t>
            </w:r>
            <w:r w:rsidR="00F852A2">
              <w:rPr>
                <w:rFonts w:ascii="游ゴシック" w:eastAsia="游ゴシック" w:hAnsi="游ゴシック" w:cs="游ゴシック"/>
              </w:rPr>
              <w:t>：</w:t>
            </w:r>
            <w:r>
              <w:rPr>
                <w:rFonts w:ascii="游ゴシック" w:eastAsia="游ゴシック" w:hAnsi="游ゴシック" w:cs="游ゴシック"/>
              </w:rPr>
              <w:t>45</w:t>
            </w:r>
            <w:r w:rsidR="00F852A2">
              <w:rPr>
                <w:rFonts w:ascii="游ゴシック" w:eastAsia="游ゴシック" w:hAnsi="游ゴシック" w:cs="游ゴシック"/>
              </w:rPr>
              <w:t xml:space="preserve">　関係者到着・会場設営</w:t>
            </w:r>
          </w:p>
          <w:p w14:paraId="3FCFA85C" w14:textId="21AB76CC" w:rsidR="00AF6396" w:rsidRDefault="00F852A2">
            <w:pPr>
              <w:spacing w:line="300" w:lineRule="auto"/>
              <w:ind w:firstLine="105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9：</w:t>
            </w:r>
            <w:r w:rsidR="00770D94">
              <w:rPr>
                <w:rFonts w:ascii="游ゴシック" w:eastAsia="游ゴシック" w:hAnsi="游ゴシック" w:cs="游ゴシック"/>
              </w:rPr>
              <w:t>00</w:t>
            </w:r>
            <w:r>
              <w:rPr>
                <w:rFonts w:ascii="游ゴシック" w:eastAsia="游ゴシック" w:hAnsi="游ゴシック" w:cs="游ゴシック"/>
              </w:rPr>
              <w:t xml:space="preserve">　講師</w:t>
            </w:r>
            <w:r w:rsidR="00770D94">
              <w:rPr>
                <w:rFonts w:ascii="游ゴシック" w:eastAsia="游ゴシック" w:hAnsi="游ゴシック" w:cs="游ゴシック" w:hint="eastAsia"/>
              </w:rPr>
              <w:t xml:space="preserve"> </w:t>
            </w:r>
            <w:r>
              <w:rPr>
                <w:rFonts w:ascii="游ゴシック" w:eastAsia="游ゴシック" w:hAnsi="游ゴシック" w:cs="游ゴシック"/>
              </w:rPr>
              <w:t>集合</w:t>
            </w:r>
          </w:p>
          <w:p w14:paraId="28904072" w14:textId="70EFA728" w:rsidR="00AF6396" w:rsidRPr="007B3EEB" w:rsidRDefault="00F852A2" w:rsidP="007B3EEB">
            <w:pPr>
              <w:spacing w:line="300" w:lineRule="auto"/>
              <w:ind w:firstLine="105"/>
              <w:rPr>
                <w:rFonts w:ascii="游ゴシック" w:eastAsia="游ゴシック" w:hAnsi="游ゴシック" w:cs="游ゴシック"/>
                <w:color w:val="FF0000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9：45　受付開始　</w:t>
            </w:r>
          </w:p>
          <w:p w14:paraId="4B5E8B3F" w14:textId="33ED5906" w:rsidR="00AF6396" w:rsidRDefault="00F852A2">
            <w:pPr>
              <w:spacing w:line="300" w:lineRule="auto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10：00　講座開始　</w:t>
            </w:r>
          </w:p>
          <w:p w14:paraId="0510D1E6" w14:textId="4EE5826B" w:rsidR="00AF6396" w:rsidRDefault="00F852A2">
            <w:pPr>
              <w:spacing w:line="300" w:lineRule="auto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11：30　終了</w:t>
            </w:r>
          </w:p>
          <w:p w14:paraId="71510825" w14:textId="48EE052B" w:rsidR="00AF6396" w:rsidRDefault="00F852A2">
            <w:pPr>
              <w:spacing w:line="300" w:lineRule="auto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12：30　解散</w:t>
            </w:r>
          </w:p>
        </w:tc>
      </w:tr>
      <w:tr w:rsidR="00AF6396" w14:paraId="72599C0F" w14:textId="77777777">
        <w:trPr>
          <w:trHeight w:val="611"/>
        </w:trPr>
        <w:tc>
          <w:tcPr>
            <w:tcW w:w="71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0E6A27B" w14:textId="77777777" w:rsidR="00AF6396" w:rsidRDefault="00A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AF44883" w14:textId="77777777" w:rsidR="00AF6396" w:rsidRDefault="00F852A2">
            <w:pPr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当日使用備品</w:t>
            </w:r>
          </w:p>
        </w:tc>
        <w:tc>
          <w:tcPr>
            <w:tcW w:w="810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88E9EEE" w14:textId="39B81011" w:rsidR="00AF6396" w:rsidRDefault="00F852A2">
            <w:pPr>
              <w:spacing w:line="300" w:lineRule="auto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◆会</w:t>
            </w:r>
            <w:r w:rsidR="007B3EEB">
              <w:rPr>
                <w:rFonts w:ascii="游ゴシック" w:eastAsia="游ゴシック" w:hAnsi="游ゴシック" w:cs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cs="游ゴシック"/>
              </w:rPr>
              <w:t>場：マイク、スクリーン</w:t>
            </w:r>
          </w:p>
          <w:p w14:paraId="42740C64" w14:textId="768D475E" w:rsidR="007B3EEB" w:rsidRDefault="00F852A2" w:rsidP="007B3EEB">
            <w:pPr>
              <w:spacing w:line="300" w:lineRule="auto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◆</w:t>
            </w:r>
            <w:r w:rsidR="007B3EEB">
              <w:rPr>
                <w:rFonts w:ascii="游ゴシック" w:eastAsia="游ゴシック" w:hAnsi="游ゴシック" w:cs="游ゴシック" w:hint="eastAsia"/>
              </w:rPr>
              <w:t>子ども会：</w:t>
            </w:r>
          </w:p>
          <w:p w14:paraId="6A58F91C" w14:textId="5C1B8BBD" w:rsidR="00AF6396" w:rsidRDefault="007B3EEB">
            <w:pPr>
              <w:spacing w:line="300" w:lineRule="auto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◆講　　師：</w:t>
            </w:r>
          </w:p>
        </w:tc>
      </w:tr>
      <w:tr w:rsidR="00AF6396" w14:paraId="2F47D51E" w14:textId="77777777">
        <w:trPr>
          <w:trHeight w:val="474"/>
        </w:trPr>
        <w:tc>
          <w:tcPr>
            <w:tcW w:w="71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AAEFCE0" w14:textId="77777777" w:rsidR="008053F9" w:rsidRDefault="008053F9">
            <w:pPr>
              <w:ind w:left="113" w:right="113"/>
              <w:jc w:val="center"/>
              <w:rPr>
                <w:rFonts w:ascii="游ゴシック" w:eastAsia="游ゴシック" w:hAnsi="游ゴシック" w:cs="游ゴシック"/>
                <w:b/>
              </w:rPr>
            </w:pPr>
          </w:p>
          <w:p w14:paraId="72C4D313" w14:textId="420F9409" w:rsidR="00AF6396" w:rsidRDefault="00F852A2">
            <w:pPr>
              <w:ind w:left="113" w:right="113"/>
              <w:jc w:val="center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担当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61D6" w14:textId="77777777" w:rsidR="00AF6396" w:rsidRDefault="00F852A2" w:rsidP="007B3EEB">
            <w:pPr>
              <w:ind w:right="113"/>
              <w:jc w:val="center"/>
              <w:rPr>
                <w:rFonts w:ascii="游ゴシック" w:eastAsia="游ゴシック" w:hAnsi="游ゴシック" w:cs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b/>
                <w:sz w:val="20"/>
                <w:szCs w:val="20"/>
              </w:rPr>
              <w:t>担当者</w:t>
            </w:r>
          </w:p>
        </w:tc>
        <w:tc>
          <w:tcPr>
            <w:tcW w:w="8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D011CE" w14:textId="1D19A089" w:rsidR="00AF6396" w:rsidRDefault="007B3EEB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○○子ども会　会長：〇〇〇〇　行事担当：〇〇〇〇</w:t>
            </w:r>
            <w:r w:rsidR="00F852A2">
              <w:rPr>
                <w:rFonts w:ascii="游ゴシック" w:eastAsia="游ゴシック" w:hAnsi="游ゴシック" w:cs="游ゴシック"/>
              </w:rPr>
              <w:t xml:space="preserve">　</w:t>
            </w:r>
          </w:p>
        </w:tc>
      </w:tr>
      <w:tr w:rsidR="00AF6396" w14:paraId="2271E3C0" w14:textId="77777777">
        <w:trPr>
          <w:trHeight w:val="978"/>
        </w:trPr>
        <w:tc>
          <w:tcPr>
            <w:tcW w:w="71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1C7AC19" w14:textId="77777777" w:rsidR="00AF6396" w:rsidRDefault="00A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2230DF" w14:textId="42CB111F" w:rsidR="00AF6396" w:rsidRDefault="004B022A" w:rsidP="007B3EEB">
            <w:pPr>
              <w:spacing w:line="280" w:lineRule="auto"/>
              <w:ind w:right="113"/>
              <w:jc w:val="center"/>
              <w:rPr>
                <w:rFonts w:ascii="游ゴシック" w:eastAsia="游ゴシック" w:hAnsi="游ゴシック" w:cs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sz w:val="20"/>
                <w:szCs w:val="20"/>
              </w:rPr>
              <w:t>当日</w:t>
            </w:r>
            <w:r w:rsidR="00F852A2">
              <w:rPr>
                <w:rFonts w:ascii="游ゴシック" w:eastAsia="游ゴシック" w:hAnsi="游ゴシック" w:cs="游ゴシック"/>
                <w:b/>
                <w:sz w:val="20"/>
                <w:szCs w:val="20"/>
              </w:rPr>
              <w:t>連絡先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ACB35" w14:textId="6057BF04" w:rsidR="008E02CC" w:rsidRPr="008E02CC" w:rsidRDefault="00F852A2">
            <w:pPr>
              <w:spacing w:line="280" w:lineRule="auto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TEL：0</w:t>
            </w:r>
            <w:r w:rsidR="008E02CC">
              <w:rPr>
                <w:rFonts w:ascii="游ゴシック" w:eastAsia="游ゴシック" w:hAnsi="游ゴシック" w:cs="游ゴシック"/>
              </w:rPr>
              <w:t>9</w:t>
            </w:r>
            <w:r>
              <w:rPr>
                <w:rFonts w:ascii="游ゴシック" w:eastAsia="游ゴシック" w:hAnsi="游ゴシック" w:cs="游ゴシック"/>
              </w:rPr>
              <w:t>0-</w:t>
            </w:r>
            <w:r w:rsidR="004B022A">
              <w:rPr>
                <w:rFonts w:ascii="游ゴシック" w:eastAsia="游ゴシック" w:hAnsi="游ゴシック" w:cs="游ゴシック" w:hint="eastAsia"/>
              </w:rPr>
              <w:t>0000</w:t>
            </w:r>
            <w:r w:rsidR="008E02CC">
              <w:rPr>
                <w:rFonts w:ascii="游ゴシック" w:eastAsia="游ゴシック" w:hAnsi="游ゴシック" w:cs="游ゴシック"/>
              </w:rPr>
              <w:t>-</w:t>
            </w:r>
            <w:r w:rsidR="004B022A">
              <w:rPr>
                <w:rFonts w:ascii="游ゴシック" w:eastAsia="游ゴシック" w:hAnsi="游ゴシック" w:cs="游ゴシック" w:hint="eastAsia"/>
              </w:rPr>
              <w:t>0000</w:t>
            </w:r>
            <w:r w:rsidR="008E02CC">
              <w:rPr>
                <w:rFonts w:ascii="游ゴシック" w:eastAsia="游ゴシック" w:hAnsi="游ゴシック" w:cs="游ゴシック" w:hint="eastAsia"/>
              </w:rPr>
              <w:t>（</w:t>
            </w:r>
            <w:r w:rsidR="007B3EEB">
              <w:rPr>
                <w:rFonts w:ascii="游ゴシック" w:eastAsia="游ゴシック" w:hAnsi="游ゴシック" w:cs="游ゴシック" w:hint="eastAsia"/>
              </w:rPr>
              <w:t>〇〇</w:t>
            </w:r>
            <w:r w:rsidR="008E02CC">
              <w:rPr>
                <w:rFonts w:ascii="游ゴシック" w:eastAsia="游ゴシック" w:hAnsi="游ゴシック" w:cs="游ゴシック" w:hint="eastAsia"/>
              </w:rPr>
              <w:t>）</w:t>
            </w:r>
          </w:p>
          <w:p w14:paraId="77E4DFFD" w14:textId="07E3257E" w:rsidR="00AF6396" w:rsidRDefault="00F852A2">
            <w:pPr>
              <w:spacing w:line="280" w:lineRule="auto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FAX：</w:t>
            </w:r>
            <w:r w:rsidR="004B022A">
              <w:rPr>
                <w:rFonts w:ascii="游ゴシック" w:eastAsia="游ゴシック" w:hAnsi="游ゴシック" w:cs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cs="游ゴシック"/>
              </w:rPr>
              <w:t xml:space="preserve">　MAI</w:t>
            </w:r>
            <w:r w:rsidR="004B022A">
              <w:rPr>
                <w:rFonts w:ascii="游ゴシック" w:eastAsia="游ゴシック" w:hAnsi="游ゴシック" w:cs="游ゴシック" w:hint="eastAsia"/>
              </w:rPr>
              <w:t>L：</w:t>
            </w:r>
            <w:r w:rsidR="004B022A">
              <w:rPr>
                <w:rFonts w:ascii="游ゴシック" w:eastAsia="游ゴシック" w:hAnsi="游ゴシック" w:cs="游ゴシック"/>
              </w:rPr>
              <w:t xml:space="preserve"> </w:t>
            </w:r>
          </w:p>
        </w:tc>
      </w:tr>
    </w:tbl>
    <w:p w14:paraId="063AF387" w14:textId="77777777" w:rsidR="00AF6396" w:rsidRDefault="00AF6396"/>
    <w:p w14:paraId="1E9D2D0E" w14:textId="77777777" w:rsidR="00AF6396" w:rsidRDefault="00AF6396">
      <w:pPr>
        <w:rPr>
          <w:rFonts w:ascii="游ゴシック" w:eastAsia="游ゴシック" w:hAnsi="游ゴシック" w:cs="游ゴシック"/>
        </w:rPr>
      </w:pPr>
    </w:p>
    <w:sectPr w:rsidR="00AF6396">
      <w:pgSz w:w="11906" w:h="16838"/>
      <w:pgMar w:top="568" w:right="720" w:bottom="568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DBEC" w14:textId="77777777" w:rsidR="00316321" w:rsidRDefault="00316321" w:rsidP="00F852A2">
      <w:r>
        <w:separator/>
      </w:r>
    </w:p>
  </w:endnote>
  <w:endnote w:type="continuationSeparator" w:id="0">
    <w:p w14:paraId="50FDC82A" w14:textId="77777777" w:rsidR="00316321" w:rsidRDefault="00316321" w:rsidP="00F8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D025" w14:textId="77777777" w:rsidR="00316321" w:rsidRDefault="00316321" w:rsidP="00F852A2">
      <w:r>
        <w:separator/>
      </w:r>
    </w:p>
  </w:footnote>
  <w:footnote w:type="continuationSeparator" w:id="0">
    <w:p w14:paraId="78F324A4" w14:textId="77777777" w:rsidR="00316321" w:rsidRDefault="00316321" w:rsidP="00F8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96"/>
    <w:rsid w:val="000313E1"/>
    <w:rsid w:val="000E4E31"/>
    <w:rsid w:val="00101691"/>
    <w:rsid w:val="00316321"/>
    <w:rsid w:val="00493830"/>
    <w:rsid w:val="004B022A"/>
    <w:rsid w:val="006A4835"/>
    <w:rsid w:val="00713FB9"/>
    <w:rsid w:val="00770D94"/>
    <w:rsid w:val="007B3EEB"/>
    <w:rsid w:val="008053F9"/>
    <w:rsid w:val="008E02CC"/>
    <w:rsid w:val="00A65C09"/>
    <w:rsid w:val="00AF6396"/>
    <w:rsid w:val="00E1017B"/>
    <w:rsid w:val="00F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DD336"/>
  <w15:docId w15:val="{FA2EB0C2-0341-41CC-BE2A-58E0518D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0E7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1549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15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1549C"/>
    <w:rPr>
      <w:kern w:val="2"/>
      <w:sz w:val="21"/>
      <w:szCs w:val="22"/>
    </w:rPr>
  </w:style>
  <w:style w:type="character" w:styleId="a9">
    <w:name w:val="Hyperlink"/>
    <w:uiPriority w:val="99"/>
    <w:unhideWhenUsed/>
    <w:rsid w:val="00AD0E1D"/>
    <w:rPr>
      <w:color w:val="0000FF"/>
      <w:u w:val="single"/>
    </w:rPr>
  </w:style>
  <w:style w:type="character" w:customStyle="1" w:styleId="baddress">
    <w:name w:val="b_address"/>
    <w:basedOn w:val="a0"/>
    <w:rsid w:val="00C81F1D"/>
  </w:style>
  <w:style w:type="character" w:customStyle="1" w:styleId="w8qarf">
    <w:name w:val="w8qarf"/>
    <w:basedOn w:val="a0"/>
    <w:rsid w:val="00342EC7"/>
  </w:style>
  <w:style w:type="character" w:customStyle="1" w:styleId="lrzxr">
    <w:name w:val="lrzxr"/>
    <w:basedOn w:val="a0"/>
    <w:rsid w:val="00342EC7"/>
  </w:style>
  <w:style w:type="paragraph" w:styleId="Web">
    <w:name w:val="Normal (Web)"/>
    <w:basedOn w:val="a"/>
    <w:uiPriority w:val="99"/>
    <w:unhideWhenUsed/>
    <w:rsid w:val="009635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72"/>
    <w:rsid w:val="00384259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BA1F55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R36G4inB8j/cHrkZAK/udq00Kg==">AMUW2mXbT0FToMiyxqu06nAFeRIb/QVEK2UxZHtt+gx7fxOeaVJ/YP5eaU3Z0SBYBsY7dpa9cFw5qMhrbhZu0Sj1psoZ23hJGo8qKfv6UunPEHc8AJUaYpo=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ask.shirotori</dc:creator>
  <cp:lastModifiedBy>松浦 朋佳</cp:lastModifiedBy>
  <cp:revision>13</cp:revision>
  <dcterms:created xsi:type="dcterms:W3CDTF">2022-07-07T14:12:00Z</dcterms:created>
  <dcterms:modified xsi:type="dcterms:W3CDTF">2023-05-30T08:50:00Z</dcterms:modified>
</cp:coreProperties>
</file>